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3E6" w:rsidRDefault="00C6288B" w:rsidP="00C6288B">
      <w:pPr>
        <w:pStyle w:val="norm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TEMPLATES FOR BRANCHES</w:t>
      </w:r>
    </w:p>
    <w:p w:rsidR="00B053E6" w:rsidRDefault="00B053E6">
      <w:pPr>
        <w:pStyle w:val="normal0"/>
        <w:spacing w:after="0" w:line="240" w:lineRule="auto"/>
        <w:jc w:val="both"/>
        <w:rPr>
          <w:rFonts w:ascii="Times New Roman" w:eastAsia="Times New Roman" w:hAnsi="Times New Roman" w:cs="Times New Roman"/>
          <w:color w:val="000000"/>
          <w:sz w:val="24"/>
          <w:szCs w:val="24"/>
        </w:rPr>
      </w:pPr>
    </w:p>
    <w:p w:rsidR="00B053E6" w:rsidRDefault="00245DC0" w:rsidP="00245DC0">
      <w:pPr>
        <w:pStyle w:val="norm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PRESS RELEASE</w:t>
      </w:r>
    </w:p>
    <w:p w:rsidR="00B053E6" w:rsidRDefault="00B053E6">
      <w:pPr>
        <w:pStyle w:val="normal0"/>
        <w:spacing w:after="0" w:line="240" w:lineRule="auto"/>
        <w:jc w:val="both"/>
        <w:rPr>
          <w:rFonts w:ascii="Times New Roman" w:eastAsia="Times New Roman" w:hAnsi="Times New Roman" w:cs="Times New Roman"/>
          <w:sz w:val="24"/>
          <w:szCs w:val="24"/>
        </w:rPr>
      </w:pPr>
    </w:p>
    <w:p w:rsidR="00B053E6" w:rsidRDefault="00C6288B">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w:t>
      </w:r>
    </w:p>
    <w:p w:rsidR="00B053E6" w:rsidRDefault="00C6288B">
      <w:pPr>
        <w:pStyle w:val="norm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Editor</w:t>
      </w:r>
    </w:p>
    <w:p w:rsidR="00245DC0" w:rsidRDefault="00245DC0">
      <w:pPr>
        <w:pStyle w:val="normal0"/>
        <w:spacing w:after="0" w:line="240" w:lineRule="auto"/>
        <w:jc w:val="both"/>
        <w:rPr>
          <w:rFonts w:ascii="Times New Roman" w:eastAsia="Times New Roman" w:hAnsi="Times New Roman" w:cs="Times New Roman"/>
          <w:sz w:val="24"/>
          <w:szCs w:val="24"/>
        </w:rPr>
      </w:pPr>
    </w:p>
    <w:p w:rsidR="00B053E6" w:rsidRDefault="00C6288B">
      <w:pPr>
        <w:pStyle w:val="norm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Dear Sir/ Ma’am,</w:t>
      </w:r>
    </w:p>
    <w:p w:rsidR="00245DC0" w:rsidRDefault="00245DC0">
      <w:pPr>
        <w:pStyle w:val="normal0"/>
        <w:spacing w:after="0" w:line="240" w:lineRule="auto"/>
        <w:jc w:val="both"/>
        <w:rPr>
          <w:rFonts w:ascii="Times New Roman" w:eastAsia="Times New Roman" w:hAnsi="Times New Roman" w:cs="Times New Roman"/>
          <w:sz w:val="24"/>
          <w:szCs w:val="24"/>
        </w:rPr>
      </w:pPr>
    </w:p>
    <w:p w:rsidR="00B053E6" w:rsidRDefault="00C6288B">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Subject: Speech and Hearing fortnight </w:t>
      </w:r>
      <w:r>
        <w:rPr>
          <w:rFonts w:ascii="Times New Roman" w:eastAsia="Times New Roman" w:hAnsi="Times New Roman" w:cs="Times New Roman"/>
          <w:sz w:val="24"/>
          <w:szCs w:val="24"/>
        </w:rPr>
        <w:t>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to 15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DEC 2020- A</w:t>
      </w:r>
      <w:r>
        <w:rPr>
          <w:rFonts w:ascii="Times New Roman" w:eastAsia="Times New Roman" w:hAnsi="Times New Roman" w:cs="Times New Roman"/>
          <w:color w:val="000000"/>
          <w:sz w:val="24"/>
          <w:szCs w:val="24"/>
        </w:rPr>
        <w:t>wareness D</w:t>
      </w:r>
      <w:r>
        <w:rPr>
          <w:rFonts w:ascii="Times New Roman" w:eastAsia="Times New Roman" w:hAnsi="Times New Roman" w:cs="Times New Roman"/>
          <w:sz w:val="24"/>
          <w:szCs w:val="24"/>
        </w:rPr>
        <w:t>rive.</w:t>
      </w:r>
    </w:p>
    <w:p w:rsidR="00B053E6" w:rsidRDefault="00B053E6">
      <w:pPr>
        <w:pStyle w:val="normal0"/>
        <w:spacing w:after="0" w:line="240" w:lineRule="auto"/>
        <w:jc w:val="both"/>
        <w:rPr>
          <w:rFonts w:ascii="Times New Roman" w:eastAsia="Times New Roman" w:hAnsi="Times New Roman" w:cs="Times New Roman"/>
          <w:color w:val="000000"/>
          <w:sz w:val="24"/>
          <w:szCs w:val="24"/>
        </w:rPr>
      </w:pPr>
    </w:p>
    <w:p w:rsidR="00B053E6" w:rsidRDefault="00C6288B">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27 Nov 2020: </w:t>
      </w:r>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rPr>
        <w:t>Indian Speech and Hearing Association (</w:t>
      </w:r>
      <w:r>
        <w:rPr>
          <w:rFonts w:ascii="Times New Roman" w:eastAsia="Times New Roman" w:hAnsi="Times New Roman" w:cs="Times New Roman"/>
          <w:color w:val="000000"/>
          <w:sz w:val="24"/>
          <w:szCs w:val="24"/>
          <w:highlight w:val="yellow"/>
        </w:rPr>
        <w:t>city……)</w:t>
      </w:r>
      <w:r>
        <w:rPr>
          <w:rFonts w:ascii="Times New Roman" w:eastAsia="Times New Roman" w:hAnsi="Times New Roman" w:cs="Times New Roman"/>
          <w:color w:val="000000"/>
          <w:sz w:val="24"/>
          <w:szCs w:val="24"/>
        </w:rPr>
        <w:t xml:space="preserve"> is </w:t>
      </w:r>
      <w:r>
        <w:rPr>
          <w:rFonts w:ascii="Times New Roman" w:eastAsia="Times New Roman" w:hAnsi="Times New Roman" w:cs="Times New Roman"/>
          <w:sz w:val="24"/>
          <w:szCs w:val="24"/>
        </w:rPr>
        <w:t xml:space="preserve">observing </w:t>
      </w:r>
      <w:r>
        <w:rPr>
          <w:rFonts w:ascii="Times New Roman" w:eastAsia="Times New Roman" w:hAnsi="Times New Roman" w:cs="Times New Roman"/>
          <w:color w:val="000000"/>
          <w:sz w:val="24"/>
          <w:szCs w:val="24"/>
        </w:rPr>
        <w:t xml:space="preserve">Speech and Hearing awareness </w:t>
      </w:r>
      <w:r>
        <w:rPr>
          <w:rFonts w:ascii="Times New Roman" w:eastAsia="Times New Roman" w:hAnsi="Times New Roman" w:cs="Times New Roman"/>
          <w:sz w:val="24"/>
          <w:szCs w:val="24"/>
        </w:rPr>
        <w:t>fortnight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yellow"/>
        </w:rPr>
        <w:t>from 1</w:t>
      </w:r>
      <w:r>
        <w:rPr>
          <w:rFonts w:ascii="Times New Roman" w:eastAsia="Times New Roman" w:hAnsi="Times New Roman" w:cs="Times New Roman"/>
          <w:color w:val="000000"/>
          <w:sz w:val="24"/>
          <w:szCs w:val="24"/>
          <w:highlight w:val="yellow"/>
          <w:vertAlign w:val="superscript"/>
        </w:rPr>
        <w:t>st</w:t>
      </w:r>
      <w:r>
        <w:rPr>
          <w:rFonts w:ascii="Times New Roman" w:eastAsia="Times New Roman" w:hAnsi="Times New Roman" w:cs="Times New Roman"/>
          <w:color w:val="000000"/>
          <w:sz w:val="24"/>
          <w:szCs w:val="24"/>
          <w:highlight w:val="yellow"/>
        </w:rPr>
        <w:t> to 15</w:t>
      </w:r>
      <w:r>
        <w:rPr>
          <w:rFonts w:ascii="Times New Roman" w:eastAsia="Times New Roman" w:hAnsi="Times New Roman" w:cs="Times New Roman"/>
          <w:color w:val="000000"/>
          <w:sz w:val="24"/>
          <w:szCs w:val="24"/>
          <w:highlight w:val="yellow"/>
          <w:vertAlign w:val="superscript"/>
        </w:rPr>
        <w:t>th</w:t>
      </w:r>
      <w:r>
        <w:rPr>
          <w:rFonts w:ascii="Times New Roman" w:eastAsia="Times New Roman" w:hAnsi="Times New Roman" w:cs="Times New Roman"/>
          <w:color w:val="000000"/>
          <w:sz w:val="24"/>
          <w:szCs w:val="24"/>
          <w:highlight w:val="yellow"/>
        </w:rPr>
        <w:t> December</w:t>
      </w:r>
      <w:r>
        <w:rPr>
          <w:rFonts w:ascii="Times New Roman" w:eastAsia="Times New Roman" w:hAnsi="Times New Roman" w:cs="Times New Roman"/>
          <w:sz w:val="24"/>
          <w:szCs w:val="24"/>
        </w:rPr>
        <w:t xml:space="preserve"> 2020. </w:t>
      </w:r>
      <w:r>
        <w:rPr>
          <w:rFonts w:ascii="Times New Roman" w:eastAsia="Times New Roman" w:hAnsi="Times New Roman" w:cs="Times New Roman"/>
          <w:color w:val="000000"/>
          <w:sz w:val="24"/>
          <w:szCs w:val="24"/>
        </w:rPr>
        <w:t xml:space="preserve"> ISHA is the professional and scientific organization of Audiologists and Speech language Pathologists (ASLPs). Members of ISHA cater to the needs of all those with communication disorders; whether it is a hearing impaired child who is to be taught to spea</w:t>
      </w:r>
      <w:r>
        <w:rPr>
          <w:rFonts w:ascii="Times New Roman" w:eastAsia="Times New Roman" w:hAnsi="Times New Roman" w:cs="Times New Roman"/>
          <w:color w:val="000000"/>
          <w:sz w:val="24"/>
          <w:szCs w:val="24"/>
        </w:rPr>
        <w:t>k, a senior citizen who has lost his hearing or ability to talk after a stroke, a young man with stuttering or a child with pronunciation problems or a cancer patient whose voice box (larynx) has been surgically removed, they can all be helped with speech/</w:t>
      </w:r>
      <w:r>
        <w:rPr>
          <w:rFonts w:ascii="Times New Roman" w:eastAsia="Times New Roman" w:hAnsi="Times New Roman" w:cs="Times New Roman"/>
          <w:color w:val="000000"/>
          <w:sz w:val="24"/>
          <w:szCs w:val="24"/>
        </w:rPr>
        <w:t>language therapy and rehabilitation. </w:t>
      </w:r>
    </w:p>
    <w:p w:rsidR="00B053E6" w:rsidRDefault="00B053E6">
      <w:pPr>
        <w:pStyle w:val="normal0"/>
        <w:spacing w:after="0" w:line="240" w:lineRule="auto"/>
        <w:jc w:val="both"/>
        <w:rPr>
          <w:rFonts w:ascii="Times New Roman" w:eastAsia="Times New Roman" w:hAnsi="Times New Roman" w:cs="Times New Roman"/>
          <w:sz w:val="24"/>
          <w:szCs w:val="24"/>
        </w:rPr>
      </w:pPr>
    </w:p>
    <w:p w:rsidR="00B053E6" w:rsidRDefault="00C6288B">
      <w:pPr>
        <w:pStyle w:val="norm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WHO estimates that nearly 100 million people in India have speech language or hearing </w:t>
      </w:r>
      <w:proofErr w:type="gramStart"/>
      <w:r>
        <w:rPr>
          <w:rFonts w:ascii="Times New Roman" w:eastAsia="Times New Roman" w:hAnsi="Times New Roman" w:cs="Times New Roman"/>
          <w:color w:val="000000"/>
          <w:sz w:val="24"/>
          <w:szCs w:val="24"/>
        </w:rPr>
        <w:t>impairments.</w:t>
      </w:r>
      <w:proofErr w:type="gramEnd"/>
      <w:r>
        <w:rPr>
          <w:rFonts w:ascii="Times New Roman" w:eastAsia="Times New Roman" w:hAnsi="Times New Roman" w:cs="Times New Roman"/>
          <w:color w:val="3C3C3C"/>
          <w:sz w:val="24"/>
          <w:szCs w:val="24"/>
        </w:rPr>
        <w:t xml:space="preserve"> These conditions if left untreated can adversely impact a person’s life. P</w:t>
      </w:r>
      <w:r>
        <w:rPr>
          <w:rFonts w:ascii="Times New Roman" w:eastAsia="Times New Roman" w:hAnsi="Times New Roman" w:cs="Times New Roman"/>
          <w:color w:val="000000"/>
          <w:sz w:val="24"/>
          <w:szCs w:val="24"/>
        </w:rPr>
        <w:t>ublic awareness about these communication di</w:t>
      </w:r>
      <w:r>
        <w:rPr>
          <w:rFonts w:ascii="Times New Roman" w:eastAsia="Times New Roman" w:hAnsi="Times New Roman" w:cs="Times New Roman"/>
          <w:color w:val="000000"/>
          <w:sz w:val="24"/>
          <w:szCs w:val="24"/>
        </w:rPr>
        <w:t>sorders and the role of ASLPs in alleviating them is very low. ISHA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wants to </w:t>
      </w:r>
      <w:r>
        <w:rPr>
          <w:rFonts w:ascii="Times New Roman" w:eastAsia="Times New Roman" w:hAnsi="Times New Roman" w:cs="Times New Roman"/>
          <w:sz w:val="24"/>
          <w:szCs w:val="24"/>
        </w:rPr>
        <w:t xml:space="preserve">raise </w:t>
      </w:r>
      <w:r>
        <w:rPr>
          <w:rFonts w:ascii="Times New Roman" w:eastAsia="Times New Roman" w:hAnsi="Times New Roman" w:cs="Times New Roman"/>
          <w:color w:val="000000"/>
          <w:sz w:val="24"/>
          <w:szCs w:val="24"/>
        </w:rPr>
        <w:t>awareness regarding various aspects of Speech and hearing problems by holding a series of events</w:t>
      </w:r>
      <w:r>
        <w:rPr>
          <w:rFonts w:ascii="Times New Roman" w:eastAsia="Times New Roman" w:hAnsi="Times New Roman" w:cs="Times New Roman"/>
          <w:sz w:val="24"/>
          <w:szCs w:val="24"/>
        </w:rPr>
        <w:t>. This year’s theme is</w:t>
      </w:r>
      <w:r>
        <w:rPr>
          <w:rFonts w:ascii="Times New Roman" w:eastAsia="Times New Roman" w:hAnsi="Times New Roman" w:cs="Times New Roman"/>
          <w:b/>
          <w:sz w:val="24"/>
          <w:szCs w:val="24"/>
        </w:rPr>
        <w:t xml:space="preserve"> </w:t>
      </w:r>
    </w:p>
    <w:p w:rsidR="00B053E6" w:rsidRDefault="00C6288B">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Speech Language and Hearing- Assets </w:t>
      </w:r>
      <w:proofErr w:type="gramStart"/>
      <w:r>
        <w:rPr>
          <w:rFonts w:ascii="Times New Roman" w:eastAsia="Times New Roman" w:hAnsi="Times New Roman" w:cs="Times New Roman"/>
          <w:b/>
          <w:sz w:val="24"/>
          <w:szCs w:val="24"/>
        </w:rPr>
        <w:t>Across</w:t>
      </w:r>
      <w:proofErr w:type="gramEnd"/>
      <w:r>
        <w:rPr>
          <w:rFonts w:ascii="Times New Roman" w:eastAsia="Times New Roman" w:hAnsi="Times New Roman" w:cs="Times New Roman"/>
          <w:b/>
          <w:sz w:val="24"/>
          <w:szCs w:val="24"/>
        </w:rPr>
        <w:t xml:space="preserve"> Lifespan</w:t>
      </w:r>
    </w:p>
    <w:p w:rsidR="00B053E6" w:rsidRDefault="00B053E6">
      <w:pPr>
        <w:pStyle w:val="normal0"/>
        <w:spacing w:after="0" w:line="240" w:lineRule="auto"/>
        <w:jc w:val="both"/>
        <w:rPr>
          <w:rFonts w:ascii="Times New Roman" w:eastAsia="Times New Roman" w:hAnsi="Times New Roman" w:cs="Times New Roman"/>
          <w:sz w:val="24"/>
          <w:szCs w:val="24"/>
        </w:rPr>
      </w:pPr>
    </w:p>
    <w:p w:rsidR="00B053E6" w:rsidRDefault="00C6288B">
      <w:pPr>
        <w:pStyle w:val="normal0"/>
        <w:spacing w:after="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color w:val="000000"/>
          <w:sz w:val="24"/>
          <w:szCs w:val="24"/>
        </w:rPr>
        <w:t> </w:t>
      </w:r>
      <w:r>
        <w:rPr>
          <w:rFonts w:ascii="Times New Roman" w:eastAsia="Times New Roman" w:hAnsi="Times New Roman" w:cs="Times New Roman"/>
          <w:b/>
          <w:color w:val="000000"/>
          <w:sz w:val="24"/>
          <w:szCs w:val="24"/>
          <w:highlight w:val="white"/>
        </w:rPr>
        <w:t xml:space="preserve">Highlights of the </w:t>
      </w:r>
      <w:r>
        <w:rPr>
          <w:rFonts w:ascii="Times New Roman" w:eastAsia="Times New Roman" w:hAnsi="Times New Roman" w:cs="Times New Roman"/>
          <w:b/>
          <w:sz w:val="24"/>
          <w:szCs w:val="24"/>
          <w:highlight w:val="white"/>
        </w:rPr>
        <w:t>awareness drive</w:t>
      </w:r>
    </w:p>
    <w:p w:rsidR="00B053E6" w:rsidRDefault="00B053E6">
      <w:pPr>
        <w:pStyle w:val="normal0"/>
        <w:spacing w:after="0" w:line="240" w:lineRule="auto"/>
        <w:jc w:val="both"/>
        <w:rPr>
          <w:rFonts w:ascii="Times New Roman" w:eastAsia="Times New Roman" w:hAnsi="Times New Roman" w:cs="Times New Roman"/>
          <w:b/>
          <w:sz w:val="24"/>
          <w:szCs w:val="24"/>
          <w:highlight w:val="white"/>
        </w:rPr>
      </w:pPr>
    </w:p>
    <w:p w:rsidR="00B053E6" w:rsidRDefault="00C6288B">
      <w:pPr>
        <w:pStyle w:val="normal0"/>
        <w:numPr>
          <w:ilvl w:val="0"/>
          <w:numId w:val="1"/>
        </w:numPr>
        <w:spacing w:after="0" w:line="240" w:lineRule="auto"/>
        <w:jc w:val="both"/>
        <w:rPr>
          <w:color w:val="000000"/>
        </w:rPr>
      </w:pPr>
      <w:r>
        <w:rPr>
          <w:rFonts w:ascii="Times New Roman" w:eastAsia="Times New Roman" w:hAnsi="Times New Roman" w:cs="Times New Roman"/>
          <w:color w:val="000000"/>
          <w:sz w:val="24"/>
          <w:szCs w:val="24"/>
        </w:rPr>
        <w:t>Recognizing and honoring successful people with communication impairments </w:t>
      </w:r>
    </w:p>
    <w:p w:rsidR="00B053E6" w:rsidRDefault="00C6288B">
      <w:pPr>
        <w:pStyle w:val="normal0"/>
        <w:numPr>
          <w:ilvl w:val="0"/>
          <w:numId w:val="1"/>
        </w:numPr>
        <w:spacing w:after="0" w:line="240" w:lineRule="auto"/>
        <w:jc w:val="both"/>
        <w:rPr>
          <w:color w:val="000000"/>
        </w:rPr>
      </w:pPr>
      <w:r>
        <w:rPr>
          <w:rFonts w:ascii="Times New Roman" w:eastAsia="Times New Roman" w:hAnsi="Times New Roman" w:cs="Times New Roman"/>
          <w:color w:val="000000"/>
          <w:sz w:val="24"/>
          <w:szCs w:val="24"/>
        </w:rPr>
        <w:t>Talks and Panel discussion on various topics for both public and professionals </w:t>
      </w:r>
    </w:p>
    <w:p w:rsidR="00B053E6" w:rsidRDefault="00C6288B">
      <w:pPr>
        <w:pStyle w:val="normal0"/>
        <w:numPr>
          <w:ilvl w:val="0"/>
          <w:numId w:val="2"/>
        </w:numPr>
        <w:spacing w:after="0" w:line="240" w:lineRule="auto"/>
        <w:jc w:val="both"/>
        <w:rPr>
          <w:color w:val="000000"/>
        </w:rPr>
      </w:pPr>
      <w:r>
        <w:rPr>
          <w:rFonts w:ascii="Times New Roman" w:eastAsia="Times New Roman" w:hAnsi="Times New Roman" w:cs="Times New Roman"/>
          <w:color w:val="000000"/>
          <w:sz w:val="24"/>
          <w:szCs w:val="24"/>
        </w:rPr>
        <w:t>Open house and free online consultation  on 3</w:t>
      </w:r>
      <w:r>
        <w:rPr>
          <w:rFonts w:ascii="Times New Roman" w:eastAsia="Times New Roman" w:hAnsi="Times New Roman" w:cs="Times New Roman"/>
          <w:color w:val="000000"/>
          <w:sz w:val="24"/>
          <w:szCs w:val="24"/>
          <w:vertAlign w:val="superscript"/>
        </w:rPr>
        <w:t>rd</w:t>
      </w:r>
      <w:r>
        <w:rPr>
          <w:rFonts w:ascii="Times New Roman" w:eastAsia="Times New Roman" w:hAnsi="Times New Roman" w:cs="Times New Roman"/>
          <w:color w:val="000000"/>
          <w:sz w:val="24"/>
          <w:szCs w:val="24"/>
        </w:rPr>
        <w:t xml:space="preserve"> Dec on the occasion of international day of persons with disabilities</w:t>
      </w:r>
    </w:p>
    <w:p w:rsidR="00B053E6" w:rsidRDefault="00B053E6">
      <w:pPr>
        <w:pStyle w:val="normal0"/>
        <w:spacing w:after="0" w:line="240" w:lineRule="auto"/>
        <w:jc w:val="both"/>
        <w:rPr>
          <w:rFonts w:ascii="Times New Roman" w:eastAsia="Times New Roman" w:hAnsi="Times New Roman" w:cs="Times New Roman"/>
          <w:sz w:val="24"/>
          <w:szCs w:val="24"/>
        </w:rPr>
      </w:pPr>
    </w:p>
    <w:p w:rsidR="00B053E6" w:rsidRDefault="00C6288B">
      <w:pPr>
        <w:pStyle w:val="norm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ISHA urges people to seek help for any speech/language or hearing concerns at the earliest. </w:t>
      </w:r>
    </w:p>
    <w:p w:rsidR="00245DC0" w:rsidRDefault="00245DC0">
      <w:pPr>
        <w:pStyle w:val="normal0"/>
        <w:spacing w:after="0" w:line="240" w:lineRule="auto"/>
        <w:jc w:val="both"/>
        <w:rPr>
          <w:rFonts w:ascii="Times New Roman" w:eastAsia="Times New Roman" w:hAnsi="Times New Roman" w:cs="Times New Roman"/>
          <w:color w:val="000000"/>
          <w:sz w:val="24"/>
          <w:szCs w:val="24"/>
        </w:rPr>
      </w:pPr>
    </w:p>
    <w:p w:rsidR="00B053E6" w:rsidRDefault="00C6288B">
      <w:pPr>
        <w:pStyle w:val="normal0"/>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There is an urgent need to adopt a public health approach to tackling communication disorde</w:t>
      </w:r>
      <w:r>
        <w:rPr>
          <w:rFonts w:ascii="Times New Roman" w:eastAsia="Times New Roman" w:hAnsi="Times New Roman" w:cs="Times New Roman"/>
          <w:color w:val="000000"/>
          <w:sz w:val="24"/>
          <w:szCs w:val="24"/>
        </w:rPr>
        <w:t xml:space="preserve">rs by focusing on prevention, screening and early intervention.  </w:t>
      </w:r>
      <w:r>
        <w:rPr>
          <w:rFonts w:ascii="Times New Roman" w:eastAsia="Times New Roman" w:hAnsi="Times New Roman" w:cs="Times New Roman"/>
          <w:b/>
          <w:color w:val="000000"/>
          <w:sz w:val="24"/>
          <w:szCs w:val="24"/>
        </w:rPr>
        <w:t>It is here that we seek your help. Please carry this  press note in your esteemed publication so that more and more people become aware of the importance of preventing, identifying and gettin</w:t>
      </w:r>
      <w:r>
        <w:rPr>
          <w:rFonts w:ascii="Times New Roman" w:eastAsia="Times New Roman" w:hAnsi="Times New Roman" w:cs="Times New Roman"/>
          <w:b/>
          <w:color w:val="000000"/>
          <w:sz w:val="24"/>
          <w:szCs w:val="24"/>
        </w:rPr>
        <w:t>g communication problems treated at the earliest. </w:t>
      </w:r>
    </w:p>
    <w:p w:rsidR="00B053E6" w:rsidRDefault="00B053E6">
      <w:pPr>
        <w:pStyle w:val="normal0"/>
        <w:shd w:val="clear" w:color="auto" w:fill="FFFFFF"/>
        <w:spacing w:after="0" w:line="240" w:lineRule="auto"/>
        <w:rPr>
          <w:rFonts w:ascii="Times New Roman" w:eastAsia="Times New Roman" w:hAnsi="Times New Roman" w:cs="Times New Roman"/>
          <w:b/>
          <w:color w:val="000000"/>
          <w:sz w:val="24"/>
          <w:szCs w:val="24"/>
        </w:rPr>
      </w:pPr>
    </w:p>
    <w:p w:rsidR="00B053E6" w:rsidRDefault="00C6288B">
      <w:pPr>
        <w:pStyle w:val="normal0"/>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With Regards,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highlight w:val="white"/>
        </w:rPr>
        <w:t xml:space="preserve">Secretary-ISHA, </w:t>
      </w:r>
      <w:r>
        <w:rPr>
          <w:rFonts w:ascii="Times New Roman" w:eastAsia="Times New Roman" w:hAnsi="Times New Roman" w:cs="Times New Roman"/>
          <w:color w:val="000000"/>
          <w:sz w:val="24"/>
          <w:szCs w:val="24"/>
          <w:highlight w:val="yellow"/>
        </w:rPr>
        <w:t>City /ISHA Branch</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b/>
          <w:color w:val="000000"/>
          <w:sz w:val="24"/>
          <w:szCs w:val="24"/>
        </w:rPr>
        <w:t>                                       </w:t>
      </w:r>
      <w:r>
        <w:rPr>
          <w:rFonts w:ascii="Times New Roman" w:eastAsia="Times New Roman" w:hAnsi="Times New Roman" w:cs="Times New Roman"/>
          <w:color w:val="000000"/>
          <w:sz w:val="24"/>
          <w:szCs w:val="24"/>
        </w:rPr>
        <w:t xml:space="preserve"> </w:t>
      </w:r>
    </w:p>
    <w:sectPr w:rsidR="00B053E6" w:rsidSect="00B053E6">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CA5E6E"/>
    <w:multiLevelType w:val="multilevel"/>
    <w:tmpl w:val="E03611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61AE1F04"/>
    <w:multiLevelType w:val="multilevel"/>
    <w:tmpl w:val="154ECD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53E6"/>
    <w:rsid w:val="00245DC0"/>
    <w:rsid w:val="0082095D"/>
    <w:rsid w:val="00B053E6"/>
    <w:rsid w:val="00C628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B053E6"/>
    <w:pPr>
      <w:keepNext/>
      <w:keepLines/>
      <w:spacing w:before="480" w:after="120"/>
      <w:outlineLvl w:val="0"/>
    </w:pPr>
    <w:rPr>
      <w:b/>
      <w:sz w:val="48"/>
      <w:szCs w:val="48"/>
    </w:rPr>
  </w:style>
  <w:style w:type="paragraph" w:styleId="Heading2">
    <w:name w:val="heading 2"/>
    <w:basedOn w:val="normal0"/>
    <w:next w:val="normal0"/>
    <w:rsid w:val="00B053E6"/>
    <w:pPr>
      <w:keepNext/>
      <w:keepLines/>
      <w:spacing w:before="360" w:after="80"/>
      <w:outlineLvl w:val="1"/>
    </w:pPr>
    <w:rPr>
      <w:b/>
      <w:sz w:val="36"/>
      <w:szCs w:val="36"/>
    </w:rPr>
  </w:style>
  <w:style w:type="paragraph" w:styleId="Heading3">
    <w:name w:val="heading 3"/>
    <w:basedOn w:val="normal0"/>
    <w:next w:val="normal0"/>
    <w:rsid w:val="00B053E6"/>
    <w:pPr>
      <w:keepNext/>
      <w:keepLines/>
      <w:spacing w:before="280" w:after="80"/>
      <w:outlineLvl w:val="2"/>
    </w:pPr>
    <w:rPr>
      <w:b/>
      <w:sz w:val="28"/>
      <w:szCs w:val="28"/>
    </w:rPr>
  </w:style>
  <w:style w:type="paragraph" w:styleId="Heading4">
    <w:name w:val="heading 4"/>
    <w:basedOn w:val="normal0"/>
    <w:next w:val="normal0"/>
    <w:rsid w:val="00B053E6"/>
    <w:pPr>
      <w:keepNext/>
      <w:keepLines/>
      <w:spacing w:before="240" w:after="40"/>
      <w:outlineLvl w:val="3"/>
    </w:pPr>
    <w:rPr>
      <w:b/>
      <w:sz w:val="24"/>
      <w:szCs w:val="24"/>
    </w:rPr>
  </w:style>
  <w:style w:type="paragraph" w:styleId="Heading5">
    <w:name w:val="heading 5"/>
    <w:basedOn w:val="normal0"/>
    <w:next w:val="normal0"/>
    <w:rsid w:val="00B053E6"/>
    <w:pPr>
      <w:keepNext/>
      <w:keepLines/>
      <w:spacing w:before="220" w:after="40"/>
      <w:outlineLvl w:val="4"/>
    </w:pPr>
    <w:rPr>
      <w:b/>
    </w:rPr>
  </w:style>
  <w:style w:type="paragraph" w:styleId="Heading6">
    <w:name w:val="heading 6"/>
    <w:basedOn w:val="normal0"/>
    <w:next w:val="normal0"/>
    <w:rsid w:val="00B053E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053E6"/>
  </w:style>
  <w:style w:type="paragraph" w:styleId="Title">
    <w:name w:val="Title"/>
    <w:basedOn w:val="normal0"/>
    <w:next w:val="normal0"/>
    <w:rsid w:val="00B053E6"/>
    <w:pPr>
      <w:keepNext/>
      <w:keepLines/>
      <w:spacing w:before="480" w:after="120"/>
    </w:pPr>
    <w:rPr>
      <w:b/>
      <w:sz w:val="72"/>
      <w:szCs w:val="72"/>
    </w:rPr>
  </w:style>
  <w:style w:type="paragraph" w:styleId="Subtitle">
    <w:name w:val="Subtitle"/>
    <w:basedOn w:val="normal0"/>
    <w:next w:val="normal0"/>
    <w:rsid w:val="00B053E6"/>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330</Words>
  <Characters>1883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ISHA Mysore</dc:creator>
  <cp:lastModifiedBy>Windows User</cp:lastModifiedBy>
  <cp:revision>4</cp:revision>
  <dcterms:created xsi:type="dcterms:W3CDTF">2020-11-23T10:07:00Z</dcterms:created>
  <dcterms:modified xsi:type="dcterms:W3CDTF">2020-11-23T10:16:00Z</dcterms:modified>
</cp:coreProperties>
</file>